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C" w:rsidRDefault="007F3FC2" w:rsidP="009B0438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  <w:r>
        <w:rPr>
          <w:rFonts w:ascii="Khmer UI" w:eastAsia="Times New Roman" w:hAnsi="Khmer UI" w:cs="Khmer UI"/>
          <w:noProof/>
          <w:color w:val="000000"/>
          <w:sz w:val="24"/>
          <w:szCs w:val="24"/>
        </w:rPr>
        <w:t xml:space="preserve"> </w:t>
      </w:r>
    </w:p>
    <w:p w:rsidR="009C52DF" w:rsidRDefault="009C52DF" w:rsidP="009B0438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</w:p>
    <w:p w:rsidR="00D14B7E" w:rsidRDefault="009C52DF" w:rsidP="003866F1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  <w:r w:rsidRPr="009C52DF">
        <w:rPr>
          <w:rFonts w:ascii="Khmer UI" w:eastAsia="Times New Roman" w:hAnsi="Khmer UI" w:cs="Khmer UI"/>
          <w:noProof/>
          <w:color w:val="000000"/>
          <w:sz w:val="24"/>
          <w:szCs w:val="24"/>
        </w:rPr>
        <w:drawing>
          <wp:inline distT="0" distB="0" distL="0" distR="0">
            <wp:extent cx="619125" cy="1148916"/>
            <wp:effectExtent l="0" t="0" r="0" b="0"/>
            <wp:docPr id="6" name="Picture 6" descr="W:\PBI\PBI Logos\REV_PBI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BI\PBI Logos\REV_PBI_logo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3" cy="11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DF">
        <w:rPr>
          <w:rFonts w:ascii="Khmer UI" w:eastAsia="Times New Roman" w:hAnsi="Khmer UI" w:cs="Khmer UI"/>
          <w:noProof/>
          <w:color w:val="000000"/>
          <w:sz w:val="24"/>
          <w:szCs w:val="24"/>
        </w:rPr>
        <w:drawing>
          <wp:inline distT="0" distB="0" distL="0" distR="0">
            <wp:extent cx="1176536" cy="1152525"/>
            <wp:effectExtent l="0" t="0" r="5080" b="0"/>
            <wp:docPr id="8" name="Picture 8" descr="W:\PBI\PBI Logos\calstatela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PBI\PBI Logos\calstatela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3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3A" w:rsidRPr="003866F1" w:rsidRDefault="00DD043A" w:rsidP="003866F1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</w:p>
    <w:p w:rsidR="00D14B7E" w:rsidRDefault="00DD043A" w:rsidP="009B0438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  <w:r w:rsidRPr="00DD043A">
        <w:rPr>
          <w:rFonts w:ascii="Khmer UI" w:eastAsia="Times New Roman" w:hAnsi="Khmer UI" w:cs="Khmer UI"/>
          <w:noProof/>
          <w:color w:val="000000"/>
          <w:sz w:val="24"/>
          <w:szCs w:val="24"/>
        </w:rPr>
        <w:drawing>
          <wp:inline distT="0" distB="0" distL="0" distR="0">
            <wp:extent cx="2832866" cy="677853"/>
            <wp:effectExtent l="0" t="0" r="0" b="8255"/>
            <wp:docPr id="3" name="Picture 3" descr="Macintosh HD (AD Laptop):Users:rbeltr15:Desktop:LWV-PA logo_open_standard_BW[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(AD Laptop):Users:rbeltr15:Desktop:LWV-PA logo_open_standard_BW[7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1" cy="6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D3" w:rsidRDefault="009160D3" w:rsidP="009B0438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</w:p>
    <w:p w:rsidR="009C52DF" w:rsidRDefault="009C52DF" w:rsidP="009C52DF">
      <w:pPr>
        <w:spacing w:after="0" w:line="240" w:lineRule="auto"/>
        <w:jc w:val="center"/>
        <w:rPr>
          <w:rFonts w:ascii="Khmer UI" w:eastAsia="Times New Roman" w:hAnsi="Khmer UI" w:cs="Khmer UI"/>
          <w:noProof/>
          <w:color w:val="000000"/>
          <w:sz w:val="24"/>
          <w:szCs w:val="24"/>
        </w:rPr>
      </w:pPr>
    </w:p>
    <w:p w:rsidR="009160D3" w:rsidRPr="00F3680B" w:rsidRDefault="009160D3" w:rsidP="009C52DF">
      <w:pPr>
        <w:spacing w:after="0" w:line="240" w:lineRule="auto"/>
        <w:jc w:val="center"/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</w:pPr>
      <w:r w:rsidRPr="00F3680B"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  <w:t xml:space="preserve">Invite you to an </w:t>
      </w:r>
      <w:r w:rsidR="004A76C2"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  <w:t>I</w:t>
      </w:r>
      <w:r w:rsidRPr="00F3680B"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  <w:t xml:space="preserve">ssue </w:t>
      </w:r>
      <w:r w:rsidR="004A76C2"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  <w:t>F</w:t>
      </w:r>
      <w:r w:rsidRPr="00F3680B">
        <w:rPr>
          <w:rFonts w:ascii="Helvetica" w:eastAsia="Times New Roman" w:hAnsi="Helvetica" w:cs="Khmer UI"/>
          <w:b/>
          <w:noProof/>
          <w:color w:val="000000"/>
          <w:sz w:val="36"/>
          <w:szCs w:val="36"/>
        </w:rPr>
        <w:t>orum:</w:t>
      </w:r>
    </w:p>
    <w:p w:rsidR="009160D3" w:rsidRPr="00751A99" w:rsidRDefault="009160D3" w:rsidP="009C52DF">
      <w:pPr>
        <w:spacing w:after="0" w:line="240" w:lineRule="auto"/>
        <w:jc w:val="center"/>
        <w:rPr>
          <w:rFonts w:ascii="Helvetica" w:eastAsia="Times New Roman" w:hAnsi="Helvetica" w:cs="Khmer UI"/>
          <w:noProof/>
          <w:color w:val="000000"/>
          <w:sz w:val="24"/>
          <w:szCs w:val="24"/>
        </w:rPr>
      </w:pPr>
    </w:p>
    <w:p w:rsidR="00871BF2" w:rsidRDefault="009160D3" w:rsidP="009160D3">
      <w:pPr>
        <w:spacing w:after="0" w:line="240" w:lineRule="auto"/>
        <w:jc w:val="center"/>
        <w:rPr>
          <w:rFonts w:ascii="Helvetica" w:eastAsia="Adobe Gothic Std B" w:hAnsi="Helvetica" w:cs="Khmer UI"/>
          <w:b/>
          <w:sz w:val="52"/>
          <w:szCs w:val="52"/>
        </w:rPr>
      </w:pPr>
      <w:bookmarkStart w:id="0" w:name="_GoBack"/>
      <w:r w:rsidRPr="00751A99">
        <w:rPr>
          <w:rFonts w:ascii="Helvetica" w:eastAsia="Adobe Gothic Std B" w:hAnsi="Helvetica" w:cs="Khmer UI"/>
          <w:b/>
          <w:sz w:val="52"/>
          <w:szCs w:val="52"/>
        </w:rPr>
        <w:t>S</w:t>
      </w:r>
      <w:r w:rsidR="00871BF2">
        <w:rPr>
          <w:rFonts w:ascii="Helvetica" w:eastAsia="Adobe Gothic Std B" w:hAnsi="Helvetica" w:cs="Khmer UI"/>
          <w:b/>
          <w:sz w:val="52"/>
          <w:szCs w:val="52"/>
        </w:rPr>
        <w:t xml:space="preserve">tate </w:t>
      </w:r>
      <w:r w:rsidRPr="00751A99">
        <w:rPr>
          <w:rFonts w:ascii="Helvetica" w:eastAsia="Adobe Gothic Std B" w:hAnsi="Helvetica" w:cs="Khmer UI"/>
          <w:b/>
          <w:sz w:val="52"/>
          <w:szCs w:val="52"/>
        </w:rPr>
        <w:t>R</w:t>
      </w:r>
      <w:r w:rsidR="00871BF2">
        <w:rPr>
          <w:rFonts w:ascii="Helvetica" w:eastAsia="Adobe Gothic Std B" w:hAnsi="Helvetica" w:cs="Khmer UI"/>
          <w:b/>
          <w:sz w:val="52"/>
          <w:szCs w:val="52"/>
        </w:rPr>
        <w:t xml:space="preserve">oute 710 North </w:t>
      </w:r>
    </w:p>
    <w:bookmarkEnd w:id="0"/>
    <w:p w:rsidR="003866F1" w:rsidRPr="00751A99" w:rsidRDefault="009160D3" w:rsidP="009160D3">
      <w:pPr>
        <w:spacing w:after="0" w:line="240" w:lineRule="auto"/>
        <w:jc w:val="center"/>
        <w:rPr>
          <w:rFonts w:ascii="Helvetica" w:eastAsia="Adobe Gothic Std B" w:hAnsi="Helvetica" w:cs="Khmer UI"/>
          <w:b/>
          <w:sz w:val="52"/>
          <w:szCs w:val="52"/>
        </w:rPr>
      </w:pPr>
      <w:r w:rsidRPr="00751A99">
        <w:rPr>
          <w:rFonts w:ascii="Helvetica" w:eastAsia="Adobe Gothic Std B" w:hAnsi="Helvetica" w:cs="Khmer UI"/>
          <w:b/>
          <w:sz w:val="52"/>
          <w:szCs w:val="52"/>
        </w:rPr>
        <w:t xml:space="preserve"> Extend or Not?</w:t>
      </w:r>
    </w:p>
    <w:p w:rsidR="009160D3" w:rsidRPr="003866F1" w:rsidRDefault="009160D3" w:rsidP="003866F1">
      <w:pPr>
        <w:spacing w:after="0" w:line="240" w:lineRule="auto"/>
        <w:jc w:val="center"/>
        <w:rPr>
          <w:rFonts w:ascii="Khmer UI" w:eastAsia="Adobe Gothic Std B" w:hAnsi="Khmer UI" w:cs="Khmer UI"/>
          <w:sz w:val="26"/>
          <w:szCs w:val="26"/>
        </w:rPr>
      </w:pPr>
    </w:p>
    <w:p w:rsidR="00DD043A" w:rsidRDefault="00DD043A" w:rsidP="00DD043A">
      <w:pPr>
        <w:spacing w:after="0" w:line="240" w:lineRule="auto"/>
        <w:jc w:val="center"/>
        <w:rPr>
          <w:rFonts w:ascii="Khmer UI" w:eastAsia="Adobe Gothic Std B" w:hAnsi="Khmer UI" w:cs="Khmer UI"/>
          <w:b/>
          <w:sz w:val="52"/>
          <w:szCs w:val="52"/>
        </w:rPr>
      </w:pPr>
      <w:r w:rsidRPr="00DD043A">
        <w:rPr>
          <w:rFonts w:ascii="Khmer UI" w:eastAsia="Adobe Gothic Std B" w:hAnsi="Khmer UI" w:cs="Khmer UI"/>
          <w:b/>
          <w:noProof/>
          <w:sz w:val="52"/>
          <w:szCs w:val="52"/>
        </w:rPr>
        <w:drawing>
          <wp:inline distT="0" distB="0" distL="0" distR="0">
            <wp:extent cx="1295400" cy="1079499"/>
            <wp:effectExtent l="0" t="0" r="0" b="0"/>
            <wp:docPr id="1" name="Picture 1" descr="C:\Users\dlafaye\Desktop\710 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faye\Desktop\710 pic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F1" w:rsidRDefault="003D3EB8" w:rsidP="003866F1">
      <w:pPr>
        <w:spacing w:after="0" w:line="240" w:lineRule="auto"/>
        <w:jc w:val="center"/>
        <w:rPr>
          <w:rFonts w:ascii="Khmer UI" w:eastAsia="Adobe Gothic Std B" w:hAnsi="Khmer UI" w:cs="Khmer UI"/>
          <w:noProof/>
          <w:sz w:val="23"/>
          <w:szCs w:val="23"/>
        </w:rPr>
      </w:pPr>
      <w:r>
        <w:rPr>
          <w:rFonts w:ascii="Khmer UI" w:eastAsia="Adobe Gothic Std B" w:hAnsi="Khmer UI" w:cs="Khmer UI"/>
          <w:noProof/>
          <w:sz w:val="23"/>
          <w:szCs w:val="23"/>
        </w:rPr>
        <w:t xml:space="preserve">     </w:t>
      </w:r>
    </w:p>
    <w:p w:rsidR="003866F1" w:rsidRPr="00751A99" w:rsidRDefault="003D3EB8" w:rsidP="003866F1">
      <w:pPr>
        <w:spacing w:after="0" w:line="240" w:lineRule="auto"/>
        <w:jc w:val="center"/>
        <w:rPr>
          <w:rFonts w:ascii="Helvetica" w:eastAsia="Adobe Gothic Std B" w:hAnsi="Helvetica" w:cs="Khmer UI"/>
          <w:b/>
          <w:sz w:val="40"/>
          <w:szCs w:val="40"/>
        </w:rPr>
      </w:pPr>
      <w:r w:rsidRPr="00751A99">
        <w:rPr>
          <w:rFonts w:ascii="Helvetica" w:eastAsia="Adobe Gothic Std B" w:hAnsi="Helvetica" w:cs="Khmer UI"/>
          <w:noProof/>
          <w:sz w:val="23"/>
          <w:szCs w:val="23"/>
        </w:rPr>
        <w:t xml:space="preserve">     </w:t>
      </w:r>
      <w:r w:rsidR="003866F1" w:rsidRPr="00751A99">
        <w:rPr>
          <w:rFonts w:ascii="Helvetica" w:eastAsia="Adobe Gothic Std B" w:hAnsi="Helvetica" w:cs="Khmer UI"/>
          <w:b/>
          <w:sz w:val="40"/>
          <w:szCs w:val="40"/>
        </w:rPr>
        <w:t>Monday, March 9, 2015</w:t>
      </w:r>
    </w:p>
    <w:p w:rsidR="003866F1" w:rsidRPr="00751A99" w:rsidRDefault="003866F1" w:rsidP="003866F1">
      <w:pPr>
        <w:spacing w:after="0" w:line="240" w:lineRule="auto"/>
        <w:jc w:val="center"/>
        <w:rPr>
          <w:rFonts w:ascii="Helvetica" w:eastAsia="Adobe Gothic Std B" w:hAnsi="Helvetica" w:cs="Khmer UI"/>
          <w:sz w:val="40"/>
          <w:szCs w:val="40"/>
        </w:rPr>
      </w:pPr>
      <w:r w:rsidRPr="00751A99">
        <w:rPr>
          <w:rFonts w:ascii="Helvetica" w:eastAsia="Adobe Gothic Std B" w:hAnsi="Helvetica" w:cs="Khmer UI"/>
          <w:sz w:val="40"/>
          <w:szCs w:val="40"/>
        </w:rPr>
        <w:t>6:00 p.m. – Reception</w:t>
      </w:r>
    </w:p>
    <w:p w:rsidR="003866F1" w:rsidRPr="00751A99" w:rsidRDefault="003866F1" w:rsidP="003866F1">
      <w:pPr>
        <w:spacing w:after="0" w:line="240" w:lineRule="auto"/>
        <w:jc w:val="center"/>
        <w:rPr>
          <w:rFonts w:ascii="Helvetica" w:eastAsia="Adobe Gothic Std B" w:hAnsi="Helvetica" w:cs="Khmer UI"/>
          <w:sz w:val="40"/>
          <w:szCs w:val="40"/>
        </w:rPr>
      </w:pPr>
      <w:r w:rsidRPr="00751A99">
        <w:rPr>
          <w:rFonts w:ascii="Helvetica" w:eastAsia="Adobe Gothic Std B" w:hAnsi="Helvetica" w:cs="Khmer UI"/>
          <w:sz w:val="40"/>
          <w:szCs w:val="40"/>
        </w:rPr>
        <w:t>7:00 p</w:t>
      </w:r>
      <w:r w:rsidR="003B7C71" w:rsidRPr="00751A99">
        <w:rPr>
          <w:rFonts w:ascii="Helvetica" w:eastAsia="Adobe Gothic Std B" w:hAnsi="Helvetica" w:cs="Khmer UI"/>
          <w:sz w:val="40"/>
          <w:szCs w:val="40"/>
        </w:rPr>
        <w:t>.</w:t>
      </w:r>
      <w:r w:rsidRPr="00751A99">
        <w:rPr>
          <w:rFonts w:ascii="Helvetica" w:eastAsia="Adobe Gothic Std B" w:hAnsi="Helvetica" w:cs="Khmer UI"/>
          <w:sz w:val="40"/>
          <w:szCs w:val="40"/>
        </w:rPr>
        <w:t>m. - 8:30 p.m. – Program</w:t>
      </w:r>
    </w:p>
    <w:p w:rsidR="003866F1" w:rsidRDefault="009160D3" w:rsidP="003866F1">
      <w:pPr>
        <w:tabs>
          <w:tab w:val="left" w:pos="2670"/>
        </w:tabs>
        <w:spacing w:after="0" w:line="240" w:lineRule="auto"/>
        <w:jc w:val="center"/>
        <w:rPr>
          <w:rFonts w:ascii="Helvetica" w:eastAsia="Adobe Gothic Std B" w:hAnsi="Helvetica" w:cs="Khmer UI"/>
          <w:sz w:val="40"/>
          <w:szCs w:val="40"/>
        </w:rPr>
      </w:pPr>
      <w:r w:rsidRPr="00751A99">
        <w:rPr>
          <w:rFonts w:ascii="Helvetica" w:eastAsia="Adobe Gothic Std B" w:hAnsi="Helvetica" w:cs="Khmer UI"/>
          <w:sz w:val="40"/>
          <w:szCs w:val="40"/>
        </w:rPr>
        <w:t xml:space="preserve">Cal State Los </w:t>
      </w:r>
      <w:r w:rsidR="003866F1" w:rsidRPr="00751A99">
        <w:rPr>
          <w:rFonts w:ascii="Helvetica" w:eastAsia="Adobe Gothic Std B" w:hAnsi="Helvetica" w:cs="Khmer UI"/>
          <w:sz w:val="40"/>
          <w:szCs w:val="40"/>
        </w:rPr>
        <w:t>Angeles</w:t>
      </w:r>
      <w:r w:rsidR="00751A99">
        <w:rPr>
          <w:rFonts w:ascii="Helvetica" w:eastAsia="Adobe Gothic Std B" w:hAnsi="Helvetica" w:cs="Khmer UI"/>
          <w:sz w:val="40"/>
          <w:szCs w:val="40"/>
        </w:rPr>
        <w:t>,</w:t>
      </w:r>
      <w:r w:rsidRPr="00751A99">
        <w:rPr>
          <w:rFonts w:ascii="Helvetica" w:eastAsia="Adobe Gothic Std B" w:hAnsi="Helvetica" w:cs="Khmer UI"/>
          <w:sz w:val="40"/>
          <w:szCs w:val="40"/>
        </w:rPr>
        <w:t xml:space="preserve"> </w:t>
      </w:r>
      <w:r w:rsidR="00751A99">
        <w:rPr>
          <w:rFonts w:ascii="Helvetica" w:eastAsia="Adobe Gothic Std B" w:hAnsi="Helvetica" w:cs="Khmer UI"/>
          <w:sz w:val="40"/>
          <w:szCs w:val="40"/>
        </w:rPr>
        <w:t>Golden Eagle Ballroom</w:t>
      </w:r>
    </w:p>
    <w:p w:rsidR="00716F40" w:rsidRDefault="00716F40" w:rsidP="00396CDB">
      <w:pPr>
        <w:spacing w:after="0" w:line="240" w:lineRule="auto"/>
        <w:jc w:val="center"/>
        <w:rPr>
          <w:rFonts w:ascii="Helvetica" w:eastAsia="Adobe Gothic Std B" w:hAnsi="Helvetica" w:cs="Khmer UI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D0B610"/>
          <w:left w:val="single" w:sz="4" w:space="0" w:color="D0B610"/>
          <w:bottom w:val="single" w:sz="4" w:space="0" w:color="D0B610"/>
          <w:right w:val="single" w:sz="4" w:space="0" w:color="D0B61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50422" w:rsidRPr="00A50422" w:rsidTr="00755470">
        <w:trPr>
          <w:trHeight w:hRule="exact" w:val="2016"/>
        </w:trPr>
        <w:tc>
          <w:tcPr>
            <w:tcW w:w="9576" w:type="dxa"/>
          </w:tcPr>
          <w:p w:rsidR="00F93F3A" w:rsidRDefault="00F93F3A" w:rsidP="00F93F3A">
            <w:pPr>
              <w:jc w:val="center"/>
              <w:rPr>
                <w:rFonts w:ascii="Helvetica" w:eastAsia="Adobe Gothic Std B" w:hAnsi="Helvetica" w:cs="Khmer UI"/>
                <w:sz w:val="28"/>
                <w:szCs w:val="28"/>
              </w:rPr>
            </w:pPr>
          </w:p>
          <w:p w:rsidR="00A50422" w:rsidRDefault="00A50422" w:rsidP="00F93F3A">
            <w:pPr>
              <w:jc w:val="center"/>
              <w:rPr>
                <w:rFonts w:ascii="Helvetica" w:eastAsia="Adobe Gothic Std B" w:hAnsi="Helvetica" w:cs="Khmer UI"/>
                <w:sz w:val="28"/>
                <w:szCs w:val="28"/>
              </w:rPr>
            </w:pPr>
            <w:r w:rsidRPr="00A50422">
              <w:rPr>
                <w:rFonts w:ascii="Helvetica" w:eastAsia="Adobe Gothic Std B" w:hAnsi="Helvetica" w:cs="Khmer UI"/>
                <w:sz w:val="28"/>
                <w:szCs w:val="28"/>
              </w:rPr>
              <w:t xml:space="preserve">Moderator: Dr. Raphael Sonenshein, Executive Director, </w:t>
            </w:r>
          </w:p>
          <w:p w:rsidR="00A50422" w:rsidRDefault="00A50422" w:rsidP="00F93F3A">
            <w:pPr>
              <w:jc w:val="center"/>
              <w:rPr>
                <w:rFonts w:ascii="Helvetica" w:eastAsia="Adobe Gothic Std B" w:hAnsi="Helvetica" w:cs="Khmer UI"/>
                <w:sz w:val="28"/>
                <w:szCs w:val="28"/>
              </w:rPr>
            </w:pPr>
            <w:r w:rsidRPr="00A50422">
              <w:rPr>
                <w:rFonts w:ascii="Helvetica" w:eastAsia="Adobe Gothic Std B" w:hAnsi="Helvetica" w:cs="Khmer UI"/>
                <w:sz w:val="28"/>
                <w:szCs w:val="28"/>
              </w:rPr>
              <w:t>Pat Brown Institute for Public Affairs</w:t>
            </w:r>
            <w:r w:rsidR="009D394F">
              <w:rPr>
                <w:rFonts w:ascii="Helvetica" w:eastAsia="Adobe Gothic Std B" w:hAnsi="Helvetica" w:cs="Khmer UI"/>
                <w:sz w:val="28"/>
                <w:szCs w:val="28"/>
              </w:rPr>
              <w:t xml:space="preserve"> at Cal State L.A.</w:t>
            </w:r>
            <w:r w:rsidRPr="00A50422">
              <w:rPr>
                <w:rFonts w:ascii="Helvetica" w:eastAsia="Adobe Gothic Std B" w:hAnsi="Helvetica" w:cs="Khmer UI"/>
                <w:sz w:val="28"/>
                <w:szCs w:val="28"/>
              </w:rPr>
              <w:t xml:space="preserve"> </w:t>
            </w:r>
          </w:p>
          <w:p w:rsidR="00F93F3A" w:rsidRDefault="00A50422" w:rsidP="00F93F3A">
            <w:pPr>
              <w:jc w:val="center"/>
              <w:rPr>
                <w:rFonts w:ascii="Helvetica" w:eastAsia="Adobe Gothic Std B" w:hAnsi="Helvetica" w:cs="Khmer UI"/>
                <w:b/>
                <w:sz w:val="28"/>
                <w:szCs w:val="28"/>
              </w:rPr>
            </w:pPr>
            <w:r w:rsidRPr="00A50422">
              <w:rPr>
                <w:rFonts w:ascii="Helvetica" w:eastAsia="Adobe Gothic Std B" w:hAnsi="Helvetica" w:cs="Khmer UI"/>
                <w:sz w:val="28"/>
                <w:szCs w:val="28"/>
              </w:rPr>
              <w:t>Panelists to be announced</w:t>
            </w:r>
            <w:r w:rsidR="005447D1">
              <w:rPr>
                <w:rFonts w:ascii="Helvetica" w:eastAsia="Adobe Gothic Std B" w:hAnsi="Helvetica" w:cs="Khmer UI"/>
                <w:sz w:val="28"/>
                <w:szCs w:val="28"/>
              </w:rPr>
              <w:t xml:space="preserve"> – </w:t>
            </w:r>
            <w:r w:rsidR="009D394F">
              <w:rPr>
                <w:rFonts w:ascii="Helvetica" w:eastAsia="Adobe Gothic Std B" w:hAnsi="Helvetica" w:cs="Khmer UI"/>
                <w:sz w:val="28"/>
                <w:szCs w:val="28"/>
              </w:rPr>
              <w:t xml:space="preserve">check social media </w:t>
            </w:r>
            <w:r w:rsidR="005447D1">
              <w:rPr>
                <w:rFonts w:ascii="Helvetica" w:eastAsia="Adobe Gothic Std B" w:hAnsi="Helvetica" w:cs="Khmer UI"/>
                <w:sz w:val="28"/>
                <w:szCs w:val="28"/>
              </w:rPr>
              <w:t xml:space="preserve">for </w:t>
            </w:r>
            <w:r w:rsidR="009D394F">
              <w:rPr>
                <w:rFonts w:ascii="Helvetica" w:eastAsia="Adobe Gothic Std B" w:hAnsi="Helvetica" w:cs="Khmer UI"/>
                <w:sz w:val="28"/>
                <w:szCs w:val="28"/>
              </w:rPr>
              <w:t>u</w:t>
            </w:r>
            <w:r w:rsidR="005447D1">
              <w:rPr>
                <w:rFonts w:ascii="Helvetica" w:eastAsia="Adobe Gothic Std B" w:hAnsi="Helvetica" w:cs="Khmer UI"/>
                <w:sz w:val="28"/>
                <w:szCs w:val="28"/>
              </w:rPr>
              <w:t>pdates</w:t>
            </w:r>
            <w:r w:rsidR="00F93F3A" w:rsidRPr="00751A99">
              <w:rPr>
                <w:rFonts w:ascii="Helvetica" w:eastAsia="Adobe Gothic Std B" w:hAnsi="Helvetica" w:cs="Khmer UI"/>
                <w:b/>
                <w:sz w:val="28"/>
                <w:szCs w:val="28"/>
              </w:rPr>
              <w:t xml:space="preserve"> </w:t>
            </w:r>
          </w:p>
          <w:p w:rsidR="00A50422" w:rsidRDefault="00F93F3A" w:rsidP="00F93F3A">
            <w:pPr>
              <w:jc w:val="center"/>
              <w:rPr>
                <w:rFonts w:ascii="Helvetica" w:eastAsia="Adobe Gothic Std B" w:hAnsi="Helvetica" w:cs="Khmer UI"/>
                <w:b/>
                <w:sz w:val="28"/>
                <w:szCs w:val="28"/>
              </w:rPr>
            </w:pPr>
            <w:r>
              <w:rPr>
                <w:rFonts w:ascii="Helvetica" w:eastAsia="Adobe Gothic Std B" w:hAnsi="Helvetica" w:cs="Khmer UI"/>
                <w:b/>
                <w:sz w:val="28"/>
                <w:szCs w:val="28"/>
              </w:rPr>
              <w:t xml:space="preserve">Contact </w:t>
            </w:r>
            <w:r w:rsidRPr="00751A99">
              <w:rPr>
                <w:rFonts w:ascii="Helvetica" w:eastAsia="Adobe Gothic Std B" w:hAnsi="Helvetica" w:cs="Khmer UI"/>
                <w:b/>
                <w:sz w:val="28"/>
                <w:szCs w:val="28"/>
              </w:rPr>
              <w:t>PBI at 323-343-3770</w:t>
            </w:r>
          </w:p>
          <w:p w:rsidR="00F93F3A" w:rsidRPr="00F93F3A" w:rsidRDefault="00F93F3A" w:rsidP="00F93F3A">
            <w:pPr>
              <w:jc w:val="center"/>
              <w:rPr>
                <w:rFonts w:ascii="Helvetica" w:eastAsia="Adobe Gothic Std B" w:hAnsi="Helvetica" w:cs="Khmer UI"/>
                <w:b/>
                <w:sz w:val="28"/>
                <w:szCs w:val="28"/>
              </w:rPr>
            </w:pPr>
          </w:p>
        </w:tc>
      </w:tr>
    </w:tbl>
    <w:p w:rsidR="00755470" w:rsidRDefault="00755470" w:rsidP="00755470">
      <w:pPr>
        <w:spacing w:after="0" w:line="240" w:lineRule="auto"/>
        <w:jc w:val="center"/>
        <w:rPr>
          <w:rFonts w:ascii="Helvetica" w:eastAsia="Adobe Gothic Std B" w:hAnsi="Helvetica" w:cs="Khmer UI"/>
          <w:sz w:val="28"/>
          <w:szCs w:val="28"/>
        </w:rPr>
      </w:pPr>
    </w:p>
    <w:p w:rsidR="00D16972" w:rsidRPr="00751A99" w:rsidRDefault="00716F40" w:rsidP="00716F40">
      <w:pPr>
        <w:spacing w:after="0" w:line="240" w:lineRule="auto"/>
        <w:jc w:val="center"/>
        <w:rPr>
          <w:rFonts w:ascii="Helvetica" w:eastAsia="Adobe Gothic Std B" w:hAnsi="Helvetica" w:cs="Khmer UI"/>
          <w:sz w:val="40"/>
          <w:szCs w:val="40"/>
        </w:rPr>
      </w:pPr>
      <w:r>
        <w:rPr>
          <w:rFonts w:ascii="Helvetica" w:eastAsia="Adobe Gothic Std B" w:hAnsi="Helvetica" w:cs="Khmer UI"/>
          <w:sz w:val="40"/>
          <w:szCs w:val="40"/>
        </w:rPr>
        <w:t>Regist</w:t>
      </w:r>
      <w:r w:rsidRPr="00751A99">
        <w:rPr>
          <w:rFonts w:ascii="Helvetica" w:eastAsia="Adobe Gothic Std B" w:hAnsi="Helvetica" w:cs="Khmer UI"/>
          <w:sz w:val="40"/>
          <w:szCs w:val="40"/>
        </w:rPr>
        <w:t>r</w:t>
      </w:r>
      <w:r w:rsidR="00D16972">
        <w:rPr>
          <w:rFonts w:ascii="Helvetica" w:eastAsia="Adobe Gothic Std B" w:hAnsi="Helvetica" w:cs="Khmer UI"/>
          <w:sz w:val="40"/>
          <w:szCs w:val="40"/>
        </w:rPr>
        <w:t xml:space="preserve">ation Here: </w:t>
      </w:r>
      <w:hyperlink r:id="rId12" w:history="1">
        <w:r w:rsidR="00D16972" w:rsidRPr="00D169A3">
          <w:rPr>
            <w:rStyle w:val="Hyperlink"/>
            <w:rFonts w:ascii="Helvetica" w:eastAsia="Adobe Gothic Std B" w:hAnsi="Helvetica" w:cs="Khmer UI"/>
            <w:sz w:val="40"/>
            <w:szCs w:val="40"/>
          </w:rPr>
          <w:t>http://tinyurl.com/SR-710NForum</w:t>
        </w:r>
      </w:hyperlink>
    </w:p>
    <w:p w:rsidR="00AB48C3" w:rsidRPr="00751A99" w:rsidRDefault="00AB48C3" w:rsidP="00AB48C3">
      <w:pPr>
        <w:spacing w:after="0" w:line="240" w:lineRule="auto"/>
        <w:rPr>
          <w:rFonts w:ascii="Helvetica" w:eastAsia="Adobe Gothic Std B" w:hAnsi="Helvetica" w:cs="Khmer UI"/>
          <w:b/>
        </w:rPr>
      </w:pPr>
    </w:p>
    <w:p w:rsidR="00644BDF" w:rsidRPr="00751A99" w:rsidRDefault="00644BDF" w:rsidP="009F1164">
      <w:pPr>
        <w:spacing w:after="0" w:line="240" w:lineRule="auto"/>
        <w:jc w:val="center"/>
        <w:rPr>
          <w:rFonts w:ascii="Helvetica" w:eastAsia="Adobe Gothic Std B" w:hAnsi="Helvetica" w:cs="Khmer UI"/>
          <w:b/>
          <w:sz w:val="28"/>
          <w:szCs w:val="28"/>
        </w:rPr>
      </w:pPr>
      <w:r w:rsidRPr="00751A99">
        <w:rPr>
          <w:rFonts w:ascii="Helvetica" w:eastAsia="Adobe Gothic Std B" w:hAnsi="Helvetica" w:cs="Khmer UI"/>
          <w:b/>
          <w:sz w:val="28"/>
          <w:szCs w:val="28"/>
        </w:rPr>
        <w:t>'Like' us on Facebook and share this event:</w:t>
      </w:r>
      <w:r w:rsidR="007F7896" w:rsidRPr="00751A99">
        <w:rPr>
          <w:rFonts w:ascii="Helvetica" w:eastAsia="Adobe Gothic Std B" w:hAnsi="Helvetica" w:cs="Khmer UI"/>
          <w:b/>
          <w:sz w:val="28"/>
          <w:szCs w:val="28"/>
        </w:rPr>
        <w:t xml:space="preserve"> </w:t>
      </w:r>
    </w:p>
    <w:p w:rsidR="00AB48C3" w:rsidRPr="00755470" w:rsidRDefault="00644BDF" w:rsidP="00755470">
      <w:pPr>
        <w:spacing w:after="0" w:line="240" w:lineRule="auto"/>
        <w:jc w:val="center"/>
        <w:rPr>
          <w:rFonts w:ascii="Helvetica" w:eastAsia="Adobe Gothic Std B" w:hAnsi="Helvetica" w:cs="Khmer UI"/>
          <w:b/>
          <w:sz w:val="28"/>
          <w:szCs w:val="28"/>
        </w:rPr>
      </w:pPr>
      <w:r w:rsidRPr="00751A99">
        <w:rPr>
          <w:rFonts w:ascii="Helvetica" w:eastAsia="Adobe Gothic Std B" w:hAnsi="Helvetica" w:cs="Khmer UI"/>
          <w:b/>
          <w:sz w:val="28"/>
          <w:szCs w:val="28"/>
        </w:rPr>
        <w:t>“Follow” us on Twitter@PBI: https://twitter.com/PBI</w:t>
      </w:r>
    </w:p>
    <w:p w:rsidR="00AB48C3" w:rsidRDefault="00AB48C3" w:rsidP="00AB48C3">
      <w:pPr>
        <w:spacing w:after="0" w:line="240" w:lineRule="auto"/>
        <w:jc w:val="center"/>
        <w:rPr>
          <w:rFonts w:ascii="Khmer UI" w:eastAsia="Adobe Gothic Std B" w:hAnsi="Khmer UI" w:cs="Khmer UI"/>
          <w:sz w:val="18"/>
          <w:szCs w:val="18"/>
        </w:rPr>
      </w:pPr>
    </w:p>
    <w:sectPr w:rsidR="00AB48C3" w:rsidSect="00755470">
      <w:pgSz w:w="12240" w:h="15840"/>
      <w:pgMar w:top="432" w:right="1440" w:bottom="432" w:left="1440" w:header="720" w:footer="720" w:gutter="0"/>
      <w:pgBorders w:offsetFrom="page">
        <w:top w:val="single" w:sz="4" w:space="31" w:color="D0B610"/>
        <w:left w:val="single" w:sz="4" w:space="31" w:color="D0B610"/>
        <w:bottom w:val="single" w:sz="4" w:space="31" w:color="D0B610"/>
        <w:right w:val="single" w:sz="4" w:space="31" w:color="D0B61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76" w:rsidRDefault="00D76C76" w:rsidP="00774129">
      <w:pPr>
        <w:spacing w:after="0" w:line="240" w:lineRule="auto"/>
      </w:pPr>
      <w:r>
        <w:separator/>
      </w:r>
    </w:p>
  </w:endnote>
  <w:endnote w:type="continuationSeparator" w:id="0">
    <w:p w:rsidR="00D76C76" w:rsidRDefault="00D76C76" w:rsidP="0077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altName w:val="Athelas Bold Italic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76" w:rsidRDefault="00D76C76" w:rsidP="00774129">
      <w:pPr>
        <w:spacing w:after="0" w:line="240" w:lineRule="auto"/>
      </w:pPr>
      <w:r>
        <w:separator/>
      </w:r>
    </w:p>
  </w:footnote>
  <w:footnote w:type="continuationSeparator" w:id="0">
    <w:p w:rsidR="00D76C76" w:rsidRDefault="00D76C76" w:rsidP="0077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444"/>
    <w:multiLevelType w:val="hybridMultilevel"/>
    <w:tmpl w:val="37B4787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74D539B"/>
    <w:multiLevelType w:val="hybridMultilevel"/>
    <w:tmpl w:val="354298E8"/>
    <w:lvl w:ilvl="0" w:tplc="3398B63E">
      <w:start w:val="1"/>
      <w:numFmt w:val="bullet"/>
      <w:lvlText w:val="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d0b610,#f0e00d,#d9e110,#4b4510,#ffbb17,#ffdc11,#decf10,#9d9d9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6EEC"/>
    <w:rsid w:val="00007977"/>
    <w:rsid w:val="00037594"/>
    <w:rsid w:val="00085703"/>
    <w:rsid w:val="000904C1"/>
    <w:rsid w:val="00157ED4"/>
    <w:rsid w:val="00193C21"/>
    <w:rsid w:val="001D56D8"/>
    <w:rsid w:val="00300D8E"/>
    <w:rsid w:val="00303A70"/>
    <w:rsid w:val="00370D0F"/>
    <w:rsid w:val="003866F1"/>
    <w:rsid w:val="00396CDB"/>
    <w:rsid w:val="003B7C71"/>
    <w:rsid w:val="003C2AC4"/>
    <w:rsid w:val="003D3EB8"/>
    <w:rsid w:val="003F0EA5"/>
    <w:rsid w:val="004A76C2"/>
    <w:rsid w:val="005447D1"/>
    <w:rsid w:val="00580990"/>
    <w:rsid w:val="005B5DB3"/>
    <w:rsid w:val="00616595"/>
    <w:rsid w:val="00644BDF"/>
    <w:rsid w:val="00691746"/>
    <w:rsid w:val="006A58F6"/>
    <w:rsid w:val="00716F40"/>
    <w:rsid w:val="0072480B"/>
    <w:rsid w:val="00751A99"/>
    <w:rsid w:val="00755470"/>
    <w:rsid w:val="00774129"/>
    <w:rsid w:val="007A6614"/>
    <w:rsid w:val="007F3FC2"/>
    <w:rsid w:val="007F7896"/>
    <w:rsid w:val="00846EEC"/>
    <w:rsid w:val="00871BF2"/>
    <w:rsid w:val="00883887"/>
    <w:rsid w:val="008C35C6"/>
    <w:rsid w:val="009160D3"/>
    <w:rsid w:val="00937DFA"/>
    <w:rsid w:val="009B0438"/>
    <w:rsid w:val="009C52DF"/>
    <w:rsid w:val="009D394F"/>
    <w:rsid w:val="009F1164"/>
    <w:rsid w:val="00A50422"/>
    <w:rsid w:val="00A7699D"/>
    <w:rsid w:val="00AB48C3"/>
    <w:rsid w:val="00B41087"/>
    <w:rsid w:val="00B8314B"/>
    <w:rsid w:val="00B926CB"/>
    <w:rsid w:val="00C03211"/>
    <w:rsid w:val="00C7573E"/>
    <w:rsid w:val="00D14B7E"/>
    <w:rsid w:val="00D16972"/>
    <w:rsid w:val="00D71BF9"/>
    <w:rsid w:val="00D76C76"/>
    <w:rsid w:val="00DA4D8E"/>
    <w:rsid w:val="00DD043A"/>
    <w:rsid w:val="00DE6844"/>
    <w:rsid w:val="00E536FA"/>
    <w:rsid w:val="00EB7A5E"/>
    <w:rsid w:val="00F00AC7"/>
    <w:rsid w:val="00F3680B"/>
    <w:rsid w:val="00F93F3A"/>
    <w:rsid w:val="00F96951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d0b610,#f0e00d,#d9e110,#4b4510,#ffbb17,#ffdc11,#decf10,#9d9d9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29"/>
  </w:style>
  <w:style w:type="paragraph" w:styleId="Footer">
    <w:name w:val="footer"/>
    <w:basedOn w:val="Normal"/>
    <w:link w:val="FooterChar"/>
    <w:uiPriority w:val="99"/>
    <w:unhideWhenUsed/>
    <w:rsid w:val="0077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29"/>
  </w:style>
  <w:style w:type="paragraph" w:styleId="Footer">
    <w:name w:val="footer"/>
    <w:basedOn w:val="Normal"/>
    <w:link w:val="FooterChar"/>
    <w:uiPriority w:val="99"/>
    <w:unhideWhenUsed/>
    <w:rsid w:val="0077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SR-710N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9381F-60C3-4E11-8B42-C1903F4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Lafayette, Danielle</dc:creator>
  <cp:lastModifiedBy>Stan's PC</cp:lastModifiedBy>
  <cp:revision>2</cp:revision>
  <cp:lastPrinted>2015-02-25T21:06:00Z</cp:lastPrinted>
  <dcterms:created xsi:type="dcterms:W3CDTF">2015-03-04T00:27:00Z</dcterms:created>
  <dcterms:modified xsi:type="dcterms:W3CDTF">2015-03-04T00:27:00Z</dcterms:modified>
</cp:coreProperties>
</file>